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4" w:rsidRDefault="00112CA4">
      <w:pPr>
        <w:pStyle w:val="BodyText"/>
      </w:pPr>
      <w:bookmarkStart w:id="0" w:name="_GoBack"/>
      <w:bookmarkEnd w:id="0"/>
      <w:r>
        <w:t>QUICK REFERENCE</w:t>
      </w:r>
      <w:r w:rsidR="00BC07E6">
        <w:t xml:space="preserve"> ON PUBLIC SPEAKING CONTEST-2014</w:t>
      </w:r>
    </w:p>
    <w:p w:rsidR="00EA70CD" w:rsidRDefault="00EA70CD">
      <w:pPr>
        <w:pStyle w:val="BodyText"/>
      </w:pPr>
    </w:p>
    <w:p w:rsidR="00EA70CD" w:rsidRPr="00EA70CD" w:rsidRDefault="00EA70CD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="00BC07E6">
        <w:rPr>
          <w:rFonts w:ascii="Comic Sans MS" w:hAnsi="Comic Sans MS"/>
        </w:rPr>
        <w:t>Engage Rotary - Change Lives</w:t>
      </w:r>
      <w:r>
        <w:rPr>
          <w:rFonts w:ascii="Comic Sans MS" w:hAnsi="Comic Sans MS"/>
        </w:rPr>
        <w:t>”</w:t>
      </w:r>
    </w:p>
    <w:p w:rsidR="00112CA4" w:rsidRDefault="00112CA4"/>
    <w:p w:rsidR="00112CA4" w:rsidRDefault="00FC0521">
      <w:pPr>
        <w:pStyle w:val="Heading1"/>
        <w:rPr>
          <w:b w:val="0"/>
          <w:bCs w:val="0"/>
        </w:rPr>
      </w:pPr>
      <w:r>
        <w:t>SCHOOL LEVEL (completed by April 16</w:t>
      </w:r>
      <w:r w:rsidRPr="00FC0521">
        <w:rPr>
          <w:vertAlign w:val="superscript"/>
        </w:rPr>
        <w:t>th</w:t>
      </w:r>
      <w:r>
        <w:t>, 2014)</w:t>
      </w:r>
    </w:p>
    <w:p w:rsidR="00112CA4" w:rsidRDefault="00112CA4">
      <w:pPr>
        <w:numPr>
          <w:ilvl w:val="0"/>
          <w:numId w:val="2"/>
        </w:numPr>
      </w:pPr>
      <w:r>
        <w:t xml:space="preserve">Respective teachers judge their own students.  </w:t>
      </w:r>
      <w:r w:rsidR="00C12E71">
        <w:t xml:space="preserve">Please use the provided judging criteria </w:t>
      </w:r>
      <w:r>
        <w:t>sheet</w:t>
      </w:r>
      <w:r w:rsidR="00C12E71">
        <w:t>s</w:t>
      </w:r>
      <w:r>
        <w:t xml:space="preserve"> for consistency.</w:t>
      </w:r>
      <w:r w:rsidR="00C12E71">
        <w:t xml:space="preserve">  These same rubrics will be used at the zones an</w:t>
      </w:r>
      <w:r w:rsidR="00E355AC">
        <w:t>d</w:t>
      </w:r>
      <w:r w:rsidR="00BC07E6">
        <w:t xml:space="preserve"> at the finals on April 28</w:t>
      </w:r>
      <w:r w:rsidR="00EA70CD">
        <w:t>th, 201</w:t>
      </w:r>
      <w:r w:rsidR="00BC07E6">
        <w:t>4</w:t>
      </w:r>
      <w:r w:rsidR="00956D05">
        <w:t>.</w:t>
      </w:r>
    </w:p>
    <w:p w:rsidR="00112CA4" w:rsidRDefault="00112CA4">
      <w:pPr>
        <w:numPr>
          <w:ilvl w:val="0"/>
          <w:numId w:val="2"/>
        </w:numPr>
      </w:pPr>
      <w:r>
        <w:t>Review topics with students to see if they fit th</w:t>
      </w:r>
      <w:r w:rsidR="00C12E71">
        <w:t>e Rotary International Theme.</w:t>
      </w:r>
    </w:p>
    <w:p w:rsidR="00112CA4" w:rsidRDefault="00112CA4">
      <w:pPr>
        <w:numPr>
          <w:ilvl w:val="0"/>
          <w:numId w:val="2"/>
        </w:numPr>
      </w:pPr>
      <w:r>
        <w:t>Share judging criteria with students in advance so they will know exactly what is expected.</w:t>
      </w:r>
      <w:r w:rsidR="00C12E71">
        <w:t xml:space="preserve">  No one likes a surprise </w:t>
      </w:r>
    </w:p>
    <w:p w:rsidR="00112CA4" w:rsidRDefault="00112CA4">
      <w:pPr>
        <w:numPr>
          <w:ilvl w:val="0"/>
          <w:numId w:val="2"/>
        </w:numPr>
      </w:pPr>
      <w:r>
        <w:t>Put up, make, create publicity posters, notes in newsletters, etc.</w:t>
      </w:r>
    </w:p>
    <w:p w:rsidR="00EA70CD" w:rsidRDefault="00EA70CD">
      <w:pPr>
        <w:numPr>
          <w:ilvl w:val="0"/>
          <w:numId w:val="2"/>
        </w:numPr>
      </w:pPr>
      <w:r>
        <w:t>Invite a local celebrity to be on the judging panel of your school event</w:t>
      </w:r>
    </w:p>
    <w:p w:rsidR="00112CA4" w:rsidRDefault="00112CA4">
      <w:pPr>
        <w:numPr>
          <w:ilvl w:val="0"/>
          <w:numId w:val="2"/>
        </w:numPr>
      </w:pPr>
      <w:r>
        <w:t>Highly recommend the use of microphone</w:t>
      </w:r>
      <w:r w:rsidR="00C12E71">
        <w:t xml:space="preserve"> at your school speak offs</w:t>
      </w:r>
    </w:p>
    <w:p w:rsidR="00112CA4" w:rsidRDefault="00112CA4">
      <w:pPr>
        <w:numPr>
          <w:ilvl w:val="0"/>
          <w:numId w:val="2"/>
        </w:numPr>
      </w:pPr>
      <w:r>
        <w:t>Speech cards 3 X 5 inch permitted.  Sheets of paper are shabby and noisy</w:t>
      </w:r>
    </w:p>
    <w:p w:rsidR="00112CA4" w:rsidRDefault="00112CA4">
      <w:pPr>
        <w:numPr>
          <w:ilvl w:val="0"/>
          <w:numId w:val="2"/>
        </w:numPr>
      </w:pPr>
      <w:r>
        <w:t>Certificates for winners at school level (will be sent as part of package—if you don’t get t</w:t>
      </w:r>
      <w:r w:rsidR="009D3D01">
        <w:t>hem email Russ</w:t>
      </w:r>
      <w:r w:rsidR="00FB05F1">
        <w:t xml:space="preserve"> Bischoff</w:t>
      </w:r>
      <w:r w:rsidR="00BC07E6">
        <w:t xml:space="preserve"> at George Elliot Secondary School</w:t>
      </w:r>
      <w:r w:rsidR="00C12E71">
        <w:t>.</w:t>
      </w:r>
    </w:p>
    <w:p w:rsidR="00010272" w:rsidRDefault="00010272" w:rsidP="00EA70CD">
      <w:pPr>
        <w:ind w:left="720"/>
      </w:pPr>
    </w:p>
    <w:p w:rsidR="00112CA4" w:rsidRDefault="00112CA4" w:rsidP="00A7675B">
      <w:pPr>
        <w:ind w:left="360"/>
      </w:pPr>
      <w:r>
        <w:t>YOUR SCHOOL CAN PICK TWO REPRESENTATIVES FROM GRADE 6 AND TWO FROM GRADE 7 TO ATTEND THE ZONAL FINALS</w:t>
      </w:r>
    </w:p>
    <w:p w:rsidR="00C12E71" w:rsidRDefault="00C12E71" w:rsidP="00A7675B">
      <w:pPr>
        <w:ind w:left="360"/>
      </w:pPr>
    </w:p>
    <w:p w:rsidR="00FC0521" w:rsidRDefault="00C12E71" w:rsidP="00C12E71">
      <w:r w:rsidRPr="00C12E71">
        <w:rPr>
          <w:b/>
          <w:sz w:val="32"/>
          <w:szCs w:val="32"/>
        </w:rPr>
        <w:t>ZONALS</w:t>
      </w:r>
      <w:r w:rsidR="00FC0521">
        <w:rPr>
          <w:b/>
          <w:sz w:val="32"/>
          <w:szCs w:val="32"/>
        </w:rPr>
        <w:t xml:space="preserve"> (completed by April 23</w:t>
      </w:r>
      <w:r w:rsidR="00FC0521" w:rsidRPr="00FC0521">
        <w:rPr>
          <w:b/>
          <w:sz w:val="32"/>
          <w:szCs w:val="32"/>
          <w:vertAlign w:val="superscript"/>
        </w:rPr>
        <w:t>rd</w:t>
      </w:r>
      <w:r w:rsidR="00FC0521">
        <w:rPr>
          <w:b/>
          <w:sz w:val="32"/>
          <w:szCs w:val="32"/>
        </w:rPr>
        <w:t>, 2014)</w:t>
      </w:r>
      <w:r>
        <w:t xml:space="preserve">   </w:t>
      </w:r>
    </w:p>
    <w:p w:rsidR="00C12E71" w:rsidRDefault="00C12E71" w:rsidP="00C12E71">
      <w:r>
        <w:t>One school on the Westside, one in the Central Kelowna area and one school in the Rutland-Lake Country area are needed to host their areas’ zonal speak off.  Please contac</w:t>
      </w:r>
      <w:r w:rsidR="00BC07E6">
        <w:t xml:space="preserve">t Russ Bischoff at </w:t>
      </w:r>
      <w:proofErr w:type="gramStart"/>
      <w:r w:rsidR="00BC07E6">
        <w:t>GESS</w:t>
      </w:r>
      <w:r w:rsidR="00EA70CD">
        <w:t xml:space="preserve"> </w:t>
      </w:r>
      <w:r>
        <w:t xml:space="preserve"> and</w:t>
      </w:r>
      <w:proofErr w:type="gramEnd"/>
      <w:r>
        <w:t xml:space="preserve"> he will send you additional information about hosting the event at your school.</w:t>
      </w:r>
    </w:p>
    <w:p w:rsidR="00112CA4" w:rsidRDefault="00112CA4" w:rsidP="00C12E71">
      <w:pPr>
        <w:ind w:left="360"/>
      </w:pPr>
    </w:p>
    <w:p w:rsidR="00C12E71" w:rsidRDefault="00C12E71" w:rsidP="00290513"/>
    <w:p w:rsidR="00112CA4" w:rsidRDefault="00FC0521">
      <w:pPr>
        <w:pStyle w:val="BodyTextIndent"/>
        <w:ind w:left="0"/>
      </w:pPr>
      <w:r>
        <w:t xml:space="preserve">FINALS - </w:t>
      </w:r>
      <w:r w:rsidR="009D3D01">
        <w:t xml:space="preserve"> At The Creekside Theatre</w:t>
      </w:r>
      <w:r>
        <w:t xml:space="preserve"> (April 28</w:t>
      </w:r>
      <w:r w:rsidRPr="00FC0521">
        <w:rPr>
          <w:vertAlign w:val="superscript"/>
        </w:rPr>
        <w:t>th</w:t>
      </w:r>
      <w:r>
        <w:t>, 2014)</w:t>
      </w:r>
    </w:p>
    <w:p w:rsidR="00112CA4" w:rsidRDefault="00C12E71">
      <w:pPr>
        <w:numPr>
          <w:ilvl w:val="0"/>
          <w:numId w:val="5"/>
        </w:numPr>
      </w:pPr>
      <w:r>
        <w:t xml:space="preserve">Top </w:t>
      </w:r>
      <w:r w:rsidR="00112CA4">
        <w:t>winners</w:t>
      </w:r>
      <w:r>
        <w:t xml:space="preserve"> per grade to the finals at </w:t>
      </w:r>
      <w:r w:rsidR="009D3D01">
        <w:t>Creekside Theatre</w:t>
      </w:r>
      <w:r w:rsidR="00010272">
        <w:t xml:space="preserve"> </w:t>
      </w:r>
      <w:r w:rsidR="00BC07E6">
        <w:t>on April 28th, 2014</w:t>
      </w:r>
    </w:p>
    <w:p w:rsidR="00112CA4" w:rsidRDefault="00EA70CD">
      <w:pPr>
        <w:numPr>
          <w:ilvl w:val="0"/>
          <w:numId w:val="5"/>
        </w:numPr>
      </w:pPr>
      <w:r>
        <w:t>Dessert and beverage provided to all participants and attendees</w:t>
      </w:r>
    </w:p>
    <w:p w:rsidR="00112CA4" w:rsidRDefault="00112CA4">
      <w:pPr>
        <w:numPr>
          <w:ilvl w:val="0"/>
          <w:numId w:val="5"/>
        </w:numPr>
      </w:pPr>
      <w:r>
        <w:t>Judges to be selected by District/Rotarian Committee</w:t>
      </w:r>
    </w:p>
    <w:p w:rsidR="00112CA4" w:rsidRDefault="00112CA4">
      <w:pPr>
        <w:numPr>
          <w:ilvl w:val="0"/>
          <w:numId w:val="5"/>
        </w:numPr>
      </w:pPr>
      <w:r>
        <w:t>Certificates</w:t>
      </w:r>
      <w:r w:rsidR="00C12E71">
        <w:t>, plaques</w:t>
      </w:r>
      <w:r>
        <w:t xml:space="preserve"> and cash for winners</w:t>
      </w:r>
    </w:p>
    <w:p w:rsidR="00112CA4" w:rsidRDefault="00112CA4">
      <w:pPr>
        <w:numPr>
          <w:ilvl w:val="0"/>
          <w:numId w:val="5"/>
        </w:numPr>
      </w:pPr>
      <w:r>
        <w:t>Finals to be video taped and copy given</w:t>
      </w:r>
      <w:r w:rsidR="00A7675B">
        <w:t xml:space="preserve"> to each finalist by</w:t>
      </w:r>
      <w:r w:rsidR="00E40D3E">
        <w:t xml:space="preserve"> SD #23 (if possible)</w:t>
      </w:r>
    </w:p>
    <w:p w:rsidR="00290513" w:rsidRDefault="00290513" w:rsidP="00290513">
      <w:pPr>
        <w:ind w:left="720"/>
      </w:pPr>
    </w:p>
    <w:p w:rsidR="00112CA4" w:rsidRDefault="00112CA4" w:rsidP="009E3572">
      <w:pPr>
        <w:ind w:left="360"/>
      </w:pPr>
    </w:p>
    <w:p w:rsidR="00112CA4" w:rsidRDefault="00112CA4">
      <w:r>
        <w:rPr>
          <w:b/>
          <w:bCs/>
        </w:rPr>
        <w:t>DISTRICT PLANNING TEAM:</w:t>
      </w:r>
      <w:r w:rsidR="00BC07E6">
        <w:tab/>
      </w:r>
      <w:r w:rsidR="00BC07E6">
        <w:tab/>
        <w:t>Russ Bischoff</w:t>
      </w:r>
      <w:r w:rsidR="00BC07E6">
        <w:tab/>
      </w:r>
      <w:r w:rsidR="00BC07E6">
        <w:tab/>
        <w:t>250 766 2734</w:t>
      </w:r>
    </w:p>
    <w:p w:rsidR="00112CA4" w:rsidRDefault="00112CA4">
      <w:pPr>
        <w:ind w:left="3600" w:firstLine="720"/>
      </w:pPr>
    </w:p>
    <w:p w:rsidR="00112CA4" w:rsidRDefault="00112CA4"/>
    <w:p w:rsidR="00E40D3E" w:rsidRDefault="00112CA4">
      <w:r>
        <w:rPr>
          <w:b/>
          <w:bCs/>
        </w:rPr>
        <w:t>ROTARIAN TEAM:</w:t>
      </w:r>
      <w:r w:rsidR="00E40D3E">
        <w:tab/>
      </w:r>
      <w:r w:rsidR="00E40D3E">
        <w:tab/>
      </w:r>
      <w:r w:rsidR="00E40D3E">
        <w:tab/>
      </w:r>
      <w:r w:rsidR="00C12E71">
        <w:t>Dennis Campbell</w:t>
      </w:r>
      <w:r w:rsidR="009D3D01">
        <w:tab/>
        <w:t xml:space="preserve">250 864 </w:t>
      </w:r>
      <w:r w:rsidR="00394E44">
        <w:t>5645</w:t>
      </w:r>
    </w:p>
    <w:p w:rsidR="00394E44" w:rsidRDefault="00394E44"/>
    <w:p w:rsidR="00394E44" w:rsidRDefault="00394E44">
      <w:r>
        <w:tab/>
      </w:r>
      <w:r>
        <w:tab/>
      </w:r>
      <w:r>
        <w:tab/>
      </w:r>
      <w:r>
        <w:tab/>
      </w:r>
      <w:r>
        <w:tab/>
      </w:r>
    </w:p>
    <w:sectPr w:rsidR="00394E44" w:rsidSect="003471F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65B"/>
    <w:multiLevelType w:val="hybridMultilevel"/>
    <w:tmpl w:val="A8B804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76C9D"/>
    <w:multiLevelType w:val="hybridMultilevel"/>
    <w:tmpl w:val="0DA0F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5157"/>
    <w:multiLevelType w:val="hybridMultilevel"/>
    <w:tmpl w:val="77AE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1D58DD"/>
    <w:multiLevelType w:val="hybridMultilevel"/>
    <w:tmpl w:val="C6A2D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12C39"/>
    <w:multiLevelType w:val="hybridMultilevel"/>
    <w:tmpl w:val="7D362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5B"/>
    <w:rsid w:val="00010272"/>
    <w:rsid w:val="00112CA4"/>
    <w:rsid w:val="0019703D"/>
    <w:rsid w:val="002757E9"/>
    <w:rsid w:val="00290513"/>
    <w:rsid w:val="002C0244"/>
    <w:rsid w:val="003471F3"/>
    <w:rsid w:val="0038704A"/>
    <w:rsid w:val="00394E44"/>
    <w:rsid w:val="004C342B"/>
    <w:rsid w:val="00956D05"/>
    <w:rsid w:val="009C445C"/>
    <w:rsid w:val="009D3D01"/>
    <w:rsid w:val="009E3572"/>
    <w:rsid w:val="009E42C9"/>
    <w:rsid w:val="00A7675B"/>
    <w:rsid w:val="00BC07E6"/>
    <w:rsid w:val="00C12E71"/>
    <w:rsid w:val="00D018AF"/>
    <w:rsid w:val="00DE37B1"/>
    <w:rsid w:val="00E355AC"/>
    <w:rsid w:val="00E40D3E"/>
    <w:rsid w:val="00E804F1"/>
    <w:rsid w:val="00EA70CD"/>
    <w:rsid w:val="00FB05F1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F3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71F3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3471F3"/>
    <w:pPr>
      <w:ind w:left="360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F3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71F3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3471F3"/>
    <w:pPr>
      <w:ind w:left="360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ON PUBLIC SPEAKING CONTEST-2002</vt:lpstr>
    </vt:vector>
  </TitlesOfParts>
  <Company>SD#23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ON PUBLIC SPEAKING CONTEST-2002</dc:title>
  <dc:creator>Peter Maryschuk</dc:creator>
  <cp:lastModifiedBy>teacher</cp:lastModifiedBy>
  <cp:revision>2</cp:revision>
  <cp:lastPrinted>2006-01-08T21:11:00Z</cp:lastPrinted>
  <dcterms:created xsi:type="dcterms:W3CDTF">2014-03-07T04:05:00Z</dcterms:created>
  <dcterms:modified xsi:type="dcterms:W3CDTF">2014-03-07T04:05:00Z</dcterms:modified>
</cp:coreProperties>
</file>